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5568" w14:textId="77BDF1AE" w:rsidR="00321230" w:rsidRPr="00E322B9" w:rsidRDefault="00101940" w:rsidP="0004276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940">
        <w:drawing>
          <wp:inline distT="0" distB="0" distL="0" distR="0" wp14:anchorId="38013B60" wp14:editId="38C19ACA">
            <wp:extent cx="5940425" cy="12884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AA2" w:rsidRPr="00E322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07.05.2026</w:t>
      </w:r>
      <w:r w:rsidR="00C9525F" w:rsidRPr="00E32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896550" w:rsidRPr="00E32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B14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643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C9525F" w:rsidRPr="00E322B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</w:t>
      </w:r>
    </w:p>
    <w:p w14:paraId="592327B5" w14:textId="77777777" w:rsidR="00255F80" w:rsidRDefault="00255F80" w:rsidP="00042763">
      <w:pPr>
        <w:pStyle w:val="a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876469" w14:textId="179F28CD" w:rsidR="0057007E" w:rsidRPr="00266AC9" w:rsidRDefault="00266AC9" w:rsidP="00266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О временном </w:t>
      </w:r>
      <w:r w:rsidR="00D826D7">
        <w:rPr>
          <w:rFonts w:ascii="Times New Roman" w:eastAsia="Times New Roman" w:hAnsi="Times New Roman" w:cs="Times New Roman"/>
          <w:sz w:val="28"/>
          <w:szCs w:val="28"/>
        </w:rPr>
        <w:t xml:space="preserve">ограничении </w:t>
      </w:r>
      <w:r>
        <w:rPr>
          <w:rFonts w:ascii="Times New Roman" w:eastAsia="Times New Roman" w:hAnsi="Times New Roman" w:cs="Times New Roman"/>
          <w:sz w:val="28"/>
          <w:szCs w:val="28"/>
        </w:rPr>
        <w:t>движения транспортных средств на автомобильн</w:t>
      </w:r>
      <w:r w:rsidR="00D826D7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дорог</w:t>
      </w:r>
      <w:r w:rsidR="00D826D7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местного значения</w:t>
      </w:r>
      <w:r w:rsidR="00D826D7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пользования</w:t>
      </w:r>
      <w:r w:rsidR="0064482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748DC8" w14:textId="77777777" w:rsidR="00266AC9" w:rsidRDefault="00266AC9" w:rsidP="00266AC9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23F800" w14:textId="5D1C2BDA" w:rsidR="009113E0" w:rsidRDefault="0057007E" w:rsidP="009113E0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обеспечения безопасности дорожного движения в период </w:t>
      </w:r>
      <w:r w:rsidR="003265DC">
        <w:rPr>
          <w:rFonts w:ascii="Times New Roman" w:eastAsia="Times New Roman" w:hAnsi="Times New Roman" w:cs="Times New Roman"/>
          <w:sz w:val="28"/>
          <w:szCs w:val="28"/>
        </w:rPr>
        <w:t>проведения мероприятий, посвященных празднованию 81-ой годовщины Победы в Великой Отечественной войне 1941-1945гг</w:t>
      </w:r>
      <w:r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соответствии с </w:t>
      </w:r>
      <w:hyperlink r:id="rId6">
        <w:r w:rsidRPr="009113E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 статьи 6</w:t>
        </w:r>
      </w:hyperlink>
      <w:r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10.12.1995 № 196-ФЗ «О безопасности дорожного движения», Федеральными законами от 06.10.2003 № 131-ФЗ</w:t>
      </w:r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5C39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Богословского</w:t>
      </w:r>
      <w:r w:rsidR="005C39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Омского муниципального района Омской области,</w:t>
      </w:r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113E0" w:rsidRPr="00255F80">
        <w:rPr>
          <w:rFonts w:ascii="Times New Roman" w:hAnsi="Times New Roman" w:cs="Times New Roman"/>
          <w:color w:val="000000" w:themeColor="text1"/>
          <w:sz w:val="28"/>
          <w:szCs w:val="28"/>
        </w:rPr>
        <w:t>п о с т а н о в л я е т:</w:t>
      </w:r>
    </w:p>
    <w:p w14:paraId="43EDC22F" w14:textId="77777777" w:rsidR="003A0933" w:rsidRDefault="003A0933" w:rsidP="009113E0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3F6908" w14:textId="14322615" w:rsidR="005C39D0" w:rsidRPr="005C39D0" w:rsidRDefault="005C39D0" w:rsidP="005C39D0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66AC9">
        <w:rPr>
          <w:rFonts w:ascii="Times New Roman" w:hAnsi="Times New Roman" w:cs="Times New Roman"/>
          <w:sz w:val="28"/>
          <w:szCs w:val="28"/>
        </w:rPr>
        <w:t>В целях беспрепятственного проведения акции «Бессмертный полк»</w:t>
      </w:r>
      <w:r w:rsidR="00D826D7">
        <w:rPr>
          <w:rFonts w:ascii="Times New Roman" w:hAnsi="Times New Roman" w:cs="Times New Roman"/>
          <w:sz w:val="28"/>
          <w:szCs w:val="28"/>
        </w:rPr>
        <w:t>,</w:t>
      </w:r>
      <w:r w:rsidR="00266AC9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6AC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рганизовать временное </w:t>
      </w:r>
      <w:r w:rsidR="00D826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ограничение 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движения </w:t>
      </w:r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транспортных средств </w:t>
      </w:r>
      <w:proofErr w:type="gramStart"/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>участке</w:t>
      </w:r>
      <w:proofErr w:type="gramEnd"/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автомобильной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</w:t>
      </w:r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местного значения </w:t>
      </w:r>
      <w:r w:rsidR="001D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улице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Ленина</w:t>
      </w:r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дома ул.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Ленина</w:t>
      </w:r>
      <w:r w:rsidR="001D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</w:t>
      </w:r>
      <w:r w:rsidR="00A74D8B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1D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дома ул.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Ленина</w:t>
      </w:r>
      <w:r w:rsidR="001D5F6F">
        <w:rPr>
          <w:rFonts w:ascii="Times New Roman" w:hAnsi="Times New Roman" w:cs="Times New Roman"/>
          <w:color w:val="000000" w:themeColor="text1"/>
          <w:sz w:val="28"/>
          <w:szCs w:val="28"/>
        </w:rPr>
        <w:t>, д.</w:t>
      </w:r>
      <w:r w:rsidR="00A74D8B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Богословка</w:t>
      </w:r>
      <w:proofErr w:type="spellEnd"/>
      <w:r w:rsidR="00911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Омского муниц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ипального района Омской области</w:t>
      </w:r>
      <w:r w:rsidR="006448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маршруты объезда,</w:t>
      </w:r>
      <w:r w:rsidR="00266A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266AC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26D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644824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66AC9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266AC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4482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</w:t>
      </w:r>
      <w:r w:rsidR="00644824">
        <w:rPr>
          <w:rFonts w:ascii="Times New Roman" w:hAnsi="Times New Roman" w:cs="Times New Roman"/>
          <w:color w:val="000000" w:themeColor="text1"/>
          <w:sz w:val="28"/>
          <w:szCs w:val="28"/>
        </w:rPr>
        <w:t>, в соответствии с приложением № 1 к настоящему Постановлению</w:t>
      </w:r>
      <w:r w:rsidR="00644824" w:rsidRPr="005C39D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C39D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2AD173A" w14:textId="6B1E740A" w:rsidR="001D5F6F" w:rsidRDefault="001D5F6F" w:rsidP="001D5F6F">
      <w:pPr>
        <w:autoSpaceDE w:val="0"/>
        <w:autoSpaceDN w:val="0"/>
        <w:adjustRightInd w:val="0"/>
        <w:ind w:right="1"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Директору МКУ «Хозяйственное управление Администрации </w:t>
      </w:r>
      <w:r w:rsidR="005E5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Богословского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Омского муниципального района Омской области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Коноваленко С.В. </w:t>
      </w:r>
      <w:r w:rsidR="00964B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6A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принять необходимые меры по обеспечению безопасности участников и зрителей мероприятий, регулированию движения транспорта в период их </w:t>
      </w:r>
      <w:proofErr w:type="gramStart"/>
      <w:r w:rsidR="00266AC9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проведения.</w:t>
      </w:r>
      <w:r w:rsidRPr="001D5F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4560ABD7" w14:textId="31C3A1DA" w:rsidR="003A0933" w:rsidRDefault="001D5F6F" w:rsidP="003A0933">
      <w:pPr>
        <w:ind w:firstLine="48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1D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на официальном сайте </w:t>
      </w:r>
      <w:r w:rsidR="005E58D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D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Богословского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Омского муниципального района Омской области </w:t>
      </w:r>
      <w:r w:rsidRPr="001D5F6F">
        <w:rPr>
          <w:rFonts w:ascii="Times New Roman" w:hAnsi="Times New Roman" w:cs="Times New Roman"/>
          <w:color w:val="000000" w:themeColor="text1"/>
          <w:sz w:val="28"/>
          <w:szCs w:val="28"/>
        </w:rPr>
        <w:t>в информационно – телекоммуникационной сети «Интернет».</w:t>
      </w:r>
    </w:p>
    <w:p w14:paraId="28AD318C" w14:textId="7C892484" w:rsidR="003A0933" w:rsidRDefault="003A0933" w:rsidP="003A0933">
      <w:pPr>
        <w:ind w:firstLine="48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</w:t>
      </w:r>
      <w:r w:rsidR="006448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момента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его подписания.</w:t>
      </w:r>
    </w:p>
    <w:p w14:paraId="17529B8F" w14:textId="33758577" w:rsidR="00CC24B4" w:rsidRDefault="003A0933" w:rsidP="003A0933">
      <w:pPr>
        <w:ind w:firstLine="48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57007E" w:rsidRPr="00570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на </w:t>
      </w:r>
      <w:r w:rsidR="001D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</w:t>
      </w:r>
      <w:r w:rsidRPr="003A0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МКУ «Хозяйственное управление Администрации </w:t>
      </w:r>
      <w:r w:rsidR="005E5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>Богословского</w:t>
      </w:r>
      <w:r w:rsidRPr="003A0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Омского муниципального района Омской области»</w:t>
      </w:r>
      <w:r w:rsidR="00964B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Коноваленко С.В. </w:t>
      </w:r>
    </w:p>
    <w:p w14:paraId="57266C4E" w14:textId="77777777" w:rsidR="00255F80" w:rsidRDefault="00255F80" w:rsidP="00BC4B15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15BE61" w14:textId="77777777" w:rsidR="001D1DF3" w:rsidRPr="00E322B9" w:rsidRDefault="001D1DF3" w:rsidP="00BC4B15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358B77" w14:textId="77777777" w:rsidR="003A0933" w:rsidRDefault="003A0933" w:rsidP="00042763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Исполняющий обязанности</w:t>
      </w:r>
    </w:p>
    <w:p w14:paraId="0DA41982" w14:textId="6501D50D" w:rsidR="00BC320C" w:rsidRPr="00266AC9" w:rsidRDefault="003A0933" w:rsidP="003A0933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C320C" w:rsidRPr="00266AC9" w:rsidSect="003212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Главы Администрации</w:t>
      </w:r>
      <w:r w:rsidR="001D1DF3" w:rsidRPr="00E32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="00101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Л.В. Руль </w:t>
      </w:r>
    </w:p>
    <w:p w14:paraId="31F754B1" w14:textId="37A362A8" w:rsidR="001D1DF3" w:rsidRPr="00073FAE" w:rsidRDefault="001D1DF3" w:rsidP="00D16F3E">
      <w:pPr>
        <w:tabs>
          <w:tab w:val="left" w:pos="960"/>
        </w:tabs>
        <w:ind w:left="142"/>
        <w:rPr>
          <w:rFonts w:ascii="Times New Roman" w:hAnsi="Times New Roman" w:cs="Times New Roman"/>
          <w:sz w:val="28"/>
          <w:szCs w:val="28"/>
        </w:rPr>
      </w:pPr>
    </w:p>
    <w:sectPr w:rsidR="001D1DF3" w:rsidRPr="00073FAE" w:rsidSect="00BC320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3DDB"/>
    <w:multiLevelType w:val="multilevel"/>
    <w:tmpl w:val="7720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3506F1"/>
    <w:multiLevelType w:val="hybridMultilevel"/>
    <w:tmpl w:val="F612CD32"/>
    <w:lvl w:ilvl="0" w:tplc="AC2EFBBA">
      <w:start w:val="1"/>
      <w:numFmt w:val="decimal"/>
      <w:lvlText w:val="%1."/>
      <w:lvlJc w:val="left"/>
      <w:pPr>
        <w:ind w:left="76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208258">
      <w:numFmt w:val="bullet"/>
      <w:lvlText w:val="-"/>
      <w:lvlJc w:val="left"/>
      <w:pPr>
        <w:ind w:left="766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C6CE54A">
      <w:numFmt w:val="bullet"/>
      <w:lvlText w:val="•"/>
      <w:lvlJc w:val="left"/>
      <w:pPr>
        <w:ind w:left="2775" w:hanging="274"/>
      </w:pPr>
      <w:rPr>
        <w:rFonts w:hint="default"/>
        <w:lang w:val="ru-RU" w:eastAsia="en-US" w:bidi="ar-SA"/>
      </w:rPr>
    </w:lvl>
    <w:lvl w:ilvl="3" w:tplc="E58A9BB4">
      <w:numFmt w:val="bullet"/>
      <w:lvlText w:val="•"/>
      <w:lvlJc w:val="left"/>
      <w:pPr>
        <w:ind w:left="3782" w:hanging="274"/>
      </w:pPr>
      <w:rPr>
        <w:rFonts w:hint="default"/>
        <w:lang w:val="ru-RU" w:eastAsia="en-US" w:bidi="ar-SA"/>
      </w:rPr>
    </w:lvl>
    <w:lvl w:ilvl="4" w:tplc="B002F2C4">
      <w:numFmt w:val="bullet"/>
      <w:lvlText w:val="•"/>
      <w:lvlJc w:val="left"/>
      <w:pPr>
        <w:ind w:left="4788" w:hanging="274"/>
      </w:pPr>
      <w:rPr>
        <w:rFonts w:hint="default"/>
        <w:lang w:val="ru-RU" w:eastAsia="en-US" w:bidi="ar-SA"/>
      </w:rPr>
    </w:lvl>
    <w:lvl w:ilvl="5" w:tplc="0F42BB1E">
      <w:numFmt w:val="bullet"/>
      <w:lvlText w:val="•"/>
      <w:lvlJc w:val="left"/>
      <w:pPr>
        <w:ind w:left="5795" w:hanging="274"/>
      </w:pPr>
      <w:rPr>
        <w:rFonts w:hint="default"/>
        <w:lang w:val="ru-RU" w:eastAsia="en-US" w:bidi="ar-SA"/>
      </w:rPr>
    </w:lvl>
    <w:lvl w:ilvl="6" w:tplc="21A4D98E">
      <w:numFmt w:val="bullet"/>
      <w:lvlText w:val="•"/>
      <w:lvlJc w:val="left"/>
      <w:pPr>
        <w:ind w:left="6802" w:hanging="274"/>
      </w:pPr>
      <w:rPr>
        <w:rFonts w:hint="default"/>
        <w:lang w:val="ru-RU" w:eastAsia="en-US" w:bidi="ar-SA"/>
      </w:rPr>
    </w:lvl>
    <w:lvl w:ilvl="7" w:tplc="A7921E18">
      <w:numFmt w:val="bullet"/>
      <w:lvlText w:val="•"/>
      <w:lvlJc w:val="left"/>
      <w:pPr>
        <w:ind w:left="7809" w:hanging="274"/>
      </w:pPr>
      <w:rPr>
        <w:rFonts w:hint="default"/>
        <w:lang w:val="ru-RU" w:eastAsia="en-US" w:bidi="ar-SA"/>
      </w:rPr>
    </w:lvl>
    <w:lvl w:ilvl="8" w:tplc="ECE0EDDE">
      <w:numFmt w:val="bullet"/>
      <w:lvlText w:val="•"/>
      <w:lvlJc w:val="left"/>
      <w:pPr>
        <w:ind w:left="8815" w:hanging="2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30"/>
    <w:rsid w:val="00004011"/>
    <w:rsid w:val="000062E3"/>
    <w:rsid w:val="00037AA2"/>
    <w:rsid w:val="00042763"/>
    <w:rsid w:val="000432D6"/>
    <w:rsid w:val="00044442"/>
    <w:rsid w:val="00073FAE"/>
    <w:rsid w:val="00097786"/>
    <w:rsid w:val="000D3B93"/>
    <w:rsid w:val="00101940"/>
    <w:rsid w:val="0013386B"/>
    <w:rsid w:val="001D1DF3"/>
    <w:rsid w:val="001D5F6F"/>
    <w:rsid w:val="00255F80"/>
    <w:rsid w:val="00266AC9"/>
    <w:rsid w:val="00321230"/>
    <w:rsid w:val="003265DC"/>
    <w:rsid w:val="00362483"/>
    <w:rsid w:val="0036670D"/>
    <w:rsid w:val="0037018A"/>
    <w:rsid w:val="003A0933"/>
    <w:rsid w:val="003D61B1"/>
    <w:rsid w:val="004144D8"/>
    <w:rsid w:val="00421075"/>
    <w:rsid w:val="00425ED6"/>
    <w:rsid w:val="0045042D"/>
    <w:rsid w:val="00466FC8"/>
    <w:rsid w:val="004F6573"/>
    <w:rsid w:val="00534E41"/>
    <w:rsid w:val="00544DB4"/>
    <w:rsid w:val="0057007E"/>
    <w:rsid w:val="005A751B"/>
    <w:rsid w:val="005C39D0"/>
    <w:rsid w:val="005C467A"/>
    <w:rsid w:val="005E58D7"/>
    <w:rsid w:val="00643ABF"/>
    <w:rsid w:val="00644824"/>
    <w:rsid w:val="006848AB"/>
    <w:rsid w:val="00696553"/>
    <w:rsid w:val="006B7D4F"/>
    <w:rsid w:val="006D23B2"/>
    <w:rsid w:val="006D2C45"/>
    <w:rsid w:val="006D78A8"/>
    <w:rsid w:val="006E34EE"/>
    <w:rsid w:val="006F7089"/>
    <w:rsid w:val="007003DD"/>
    <w:rsid w:val="00730E7E"/>
    <w:rsid w:val="00734998"/>
    <w:rsid w:val="007A63CC"/>
    <w:rsid w:val="007B58D5"/>
    <w:rsid w:val="00896550"/>
    <w:rsid w:val="008E1EE5"/>
    <w:rsid w:val="009113E0"/>
    <w:rsid w:val="00964B75"/>
    <w:rsid w:val="00990B10"/>
    <w:rsid w:val="009B5938"/>
    <w:rsid w:val="00A522FE"/>
    <w:rsid w:val="00A731A0"/>
    <w:rsid w:val="00A74D8B"/>
    <w:rsid w:val="00A868C7"/>
    <w:rsid w:val="00AE12B1"/>
    <w:rsid w:val="00AF4717"/>
    <w:rsid w:val="00B14B95"/>
    <w:rsid w:val="00B217AB"/>
    <w:rsid w:val="00B63182"/>
    <w:rsid w:val="00BB52D2"/>
    <w:rsid w:val="00BB5B37"/>
    <w:rsid w:val="00BC320C"/>
    <w:rsid w:val="00BC4B15"/>
    <w:rsid w:val="00BD1533"/>
    <w:rsid w:val="00C106A5"/>
    <w:rsid w:val="00C820D9"/>
    <w:rsid w:val="00C9525F"/>
    <w:rsid w:val="00CC24B4"/>
    <w:rsid w:val="00CC6082"/>
    <w:rsid w:val="00D16F3E"/>
    <w:rsid w:val="00D826D7"/>
    <w:rsid w:val="00E322B9"/>
    <w:rsid w:val="00EC7510"/>
    <w:rsid w:val="00ED7513"/>
    <w:rsid w:val="00F23006"/>
    <w:rsid w:val="00F3206B"/>
    <w:rsid w:val="00F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6F47"/>
  <w15:docId w15:val="{643FB33F-DF63-4943-9217-903181B5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12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1"/>
    <w:qFormat/>
    <w:rsid w:val="00C9525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34998"/>
  </w:style>
  <w:style w:type="table" w:styleId="a5">
    <w:name w:val="Table Grid"/>
    <w:basedOn w:val="a1"/>
    <w:uiPriority w:val="59"/>
    <w:rsid w:val="0054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7007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D5F6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E674D643AC0AD2633A0FF020EBA94C3B05F4F6FA52082D46E38029BF179E841BA87EB42Bh37D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happyuser</cp:lastModifiedBy>
  <cp:revision>2</cp:revision>
  <cp:lastPrinted>2026-05-08T05:56:00Z</cp:lastPrinted>
  <dcterms:created xsi:type="dcterms:W3CDTF">2026-05-08T05:56:00Z</dcterms:created>
  <dcterms:modified xsi:type="dcterms:W3CDTF">2026-05-08T05:56:00Z</dcterms:modified>
</cp:coreProperties>
</file>