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33" w:rsidRDefault="00F33A33" w:rsidP="00F33A33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</w:t>
      </w:r>
      <w:r>
        <w:rPr>
          <w:sz w:val="40"/>
          <w:szCs w:val="40"/>
        </w:rPr>
        <w:t>ших в Администрацию Богословского</w:t>
      </w:r>
      <w:r w:rsidR="00F4234E">
        <w:rPr>
          <w:sz w:val="40"/>
          <w:szCs w:val="40"/>
        </w:rPr>
        <w:t xml:space="preserve"> сельского поселения в 202</w:t>
      </w:r>
      <w:r w:rsidR="00376106">
        <w:rPr>
          <w:sz w:val="40"/>
          <w:szCs w:val="40"/>
        </w:rPr>
        <w:t>3</w:t>
      </w:r>
      <w:r w:rsidRPr="00952503">
        <w:rPr>
          <w:sz w:val="40"/>
          <w:szCs w:val="40"/>
        </w:rPr>
        <w:t xml:space="preserve"> году</w:t>
      </w:r>
    </w:p>
    <w:p w:rsidR="00F33A33" w:rsidRPr="00F33A33" w:rsidRDefault="001E4F40" w:rsidP="009F3E8D">
      <w:pPr>
        <w:jc w:val="center"/>
        <w:rPr>
          <w:rStyle w:val="a6"/>
          <w:rFonts w:ascii="Times New Roman" w:hAnsi="Times New Roman" w:cs="Times New Roman"/>
          <w:sz w:val="36"/>
          <w:szCs w:val="36"/>
        </w:rPr>
      </w:pPr>
      <w:r>
        <w:rPr>
          <w:rStyle w:val="a6"/>
          <w:rFonts w:ascii="Times New Roman" w:hAnsi="Times New Roman" w:cs="Times New Roman"/>
          <w:sz w:val="36"/>
          <w:szCs w:val="36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4068"/>
        <w:gridCol w:w="789"/>
        <w:gridCol w:w="4197"/>
      </w:tblGrid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F33A33" w:rsidRPr="000D5549" w:rsidRDefault="001E4F40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F33A33" w:rsidRPr="000D5549" w:rsidRDefault="00E1519E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E1519E" w:rsidRPr="00E1519E" w:rsidRDefault="001E4F40" w:rsidP="008C79B8">
            <w:pPr>
              <w:pStyle w:val="2"/>
              <w:outlineLvl w:val="1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F33A33" w:rsidRPr="000D5549" w:rsidRDefault="001E4F40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1E4F40" w:rsidRDefault="001E4F40" w:rsidP="001E4F40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0003.0009.0097.0699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Благоустройство и ремонт подъездных дорог, в том числе тротуаров</w:t>
            </w:r>
          </w:p>
          <w:p w:rsidR="001D7F62" w:rsidRPr="00376106" w:rsidRDefault="001D7F62" w:rsidP="000D6B2A"/>
        </w:tc>
        <w:tc>
          <w:tcPr>
            <w:tcW w:w="1659" w:type="dxa"/>
          </w:tcPr>
          <w:p w:rsidR="001D7F62" w:rsidRPr="008C79B8" w:rsidRDefault="001E4F40" w:rsidP="001D7F62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5322" w:type="dxa"/>
          </w:tcPr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AC778B" w:rsidRPr="00E1519E" w:rsidRDefault="00AC778B" w:rsidP="000D6B2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</w:tc>
      </w:tr>
    </w:tbl>
    <w:p w:rsidR="00A34E31" w:rsidRDefault="001E4F40"/>
    <w:sectPr w:rsidR="00A3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33"/>
    <w:rsid w:val="000160E6"/>
    <w:rsid w:val="00024E56"/>
    <w:rsid w:val="000D1C1D"/>
    <w:rsid w:val="000D6B2A"/>
    <w:rsid w:val="001B15BD"/>
    <w:rsid w:val="001B360D"/>
    <w:rsid w:val="001D7F62"/>
    <w:rsid w:val="001E4F40"/>
    <w:rsid w:val="001E6C4F"/>
    <w:rsid w:val="001F6AE7"/>
    <w:rsid w:val="002D3ECF"/>
    <w:rsid w:val="00376106"/>
    <w:rsid w:val="003A3FD7"/>
    <w:rsid w:val="00462950"/>
    <w:rsid w:val="005108DC"/>
    <w:rsid w:val="006E4F39"/>
    <w:rsid w:val="00730C5C"/>
    <w:rsid w:val="007470BD"/>
    <w:rsid w:val="00850521"/>
    <w:rsid w:val="00851E15"/>
    <w:rsid w:val="0089420D"/>
    <w:rsid w:val="008C79B8"/>
    <w:rsid w:val="0093611F"/>
    <w:rsid w:val="00954D54"/>
    <w:rsid w:val="009A16A2"/>
    <w:rsid w:val="009A4713"/>
    <w:rsid w:val="009F3E8D"/>
    <w:rsid w:val="00A57633"/>
    <w:rsid w:val="00AC778B"/>
    <w:rsid w:val="00D22743"/>
    <w:rsid w:val="00D82996"/>
    <w:rsid w:val="00E1519E"/>
    <w:rsid w:val="00E45B78"/>
    <w:rsid w:val="00EB7E36"/>
    <w:rsid w:val="00F33A33"/>
    <w:rsid w:val="00F4234E"/>
    <w:rsid w:val="00F8240D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2023-09-22T05:18:00Z</dcterms:created>
  <dcterms:modified xsi:type="dcterms:W3CDTF">2023-09-22T05:18:00Z</dcterms:modified>
</cp:coreProperties>
</file>