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9E6852">
        <w:rPr>
          <w:sz w:val="40"/>
          <w:szCs w:val="40"/>
        </w:rPr>
        <w:t>5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9E6852" w:rsidP="00E15B13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255"/>
        <w:gridCol w:w="708"/>
        <w:gridCol w:w="4092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0A1A05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E270D8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0A1A05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2" w:type="dxa"/>
          </w:tcPr>
          <w:p w:rsidR="00F33A33" w:rsidRPr="004E52F1" w:rsidRDefault="000A1A05" w:rsidP="00A76B83">
            <w:pPr>
              <w:pStyle w:val="2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E270D8">
            <w:pPr>
              <w:pStyle w:val="2"/>
              <w:spacing w:before="0"/>
              <w:outlineLvl w:val="1"/>
              <w:rPr>
                <w:sz w:val="28"/>
                <w:szCs w:val="28"/>
              </w:rPr>
            </w:pPr>
            <w:bookmarkStart w:id="0" w:name="_GoBack" w:colFirst="1" w:colLast="1"/>
          </w:p>
        </w:tc>
        <w:tc>
          <w:tcPr>
            <w:tcW w:w="7272" w:type="dxa"/>
          </w:tcPr>
          <w:p w:rsidR="00BC4F2F" w:rsidRPr="009E6852" w:rsidRDefault="009E6852" w:rsidP="00E15B13">
            <w:pPr>
              <w:pStyle w:val="2"/>
              <w:outlineLvl w:val="1"/>
              <w:rPr>
                <w:sz w:val="28"/>
                <w:szCs w:val="28"/>
              </w:rPr>
            </w:pPr>
            <w:r w:rsidRPr="009E6852">
              <w:rPr>
                <w:sz w:val="28"/>
                <w:szCs w:val="28"/>
              </w:rPr>
              <w:t>Код вопроса 0003.0009.0097.0690 - Уличное освещение</w:t>
            </w:r>
          </w:p>
        </w:tc>
        <w:tc>
          <w:tcPr>
            <w:tcW w:w="1659" w:type="dxa"/>
          </w:tcPr>
          <w:p w:rsidR="00271E59" w:rsidRPr="00E270D8" w:rsidRDefault="00B67106" w:rsidP="00E270D8">
            <w:pPr>
              <w:pStyle w:val="2"/>
              <w:spacing w:before="0"/>
              <w:outlineLvl w:val="1"/>
            </w:pPr>
            <w:r w:rsidRPr="00E270D8">
              <w:t>1</w:t>
            </w:r>
          </w:p>
          <w:p w:rsidR="00E270D8" w:rsidRDefault="00E270D8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  <w:p w:rsidR="00BC4F2F" w:rsidRPr="00E270D8" w:rsidRDefault="00BC4F2F" w:rsidP="00E270D8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5322" w:type="dxa"/>
          </w:tcPr>
          <w:p w:rsidR="00E270D8" w:rsidRDefault="00C47447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1</w:t>
            </w:r>
          </w:p>
          <w:p w:rsidR="00BC4F2F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BC4F2F" w:rsidRPr="00E270D8" w:rsidRDefault="00BC4F2F" w:rsidP="00BD6C0C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bookmarkEnd w:id="0"/>
    </w:tbl>
    <w:p w:rsidR="00A34E31" w:rsidRDefault="009E6852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A1A05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97845"/>
    <w:rsid w:val="003A3FD7"/>
    <w:rsid w:val="00462950"/>
    <w:rsid w:val="004E52F1"/>
    <w:rsid w:val="005108DC"/>
    <w:rsid w:val="005E2A4D"/>
    <w:rsid w:val="006E4F39"/>
    <w:rsid w:val="00730C5C"/>
    <w:rsid w:val="007470BD"/>
    <w:rsid w:val="00850521"/>
    <w:rsid w:val="00851E15"/>
    <w:rsid w:val="0089420D"/>
    <w:rsid w:val="008A456B"/>
    <w:rsid w:val="008C79B8"/>
    <w:rsid w:val="0093611F"/>
    <w:rsid w:val="00954D54"/>
    <w:rsid w:val="009A16A2"/>
    <w:rsid w:val="009A4713"/>
    <w:rsid w:val="009E6852"/>
    <w:rsid w:val="009F3E8D"/>
    <w:rsid w:val="00A57633"/>
    <w:rsid w:val="00AB2F47"/>
    <w:rsid w:val="00AC778B"/>
    <w:rsid w:val="00B67106"/>
    <w:rsid w:val="00BC4F2F"/>
    <w:rsid w:val="00BD6C0C"/>
    <w:rsid w:val="00C47447"/>
    <w:rsid w:val="00D22743"/>
    <w:rsid w:val="00D323D1"/>
    <w:rsid w:val="00D42EC1"/>
    <w:rsid w:val="00D82996"/>
    <w:rsid w:val="00DF5186"/>
    <w:rsid w:val="00E1519E"/>
    <w:rsid w:val="00E15B13"/>
    <w:rsid w:val="00E270D8"/>
    <w:rsid w:val="00E45B78"/>
    <w:rsid w:val="00EB7E36"/>
    <w:rsid w:val="00F15A89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2025-02-28T06:00:00Z</dcterms:created>
  <dcterms:modified xsi:type="dcterms:W3CDTF">2025-02-28T06:00:00Z</dcterms:modified>
</cp:coreProperties>
</file>