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9E6852">
        <w:rPr>
          <w:sz w:val="40"/>
          <w:szCs w:val="40"/>
        </w:rPr>
        <w:t>5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1A2A84" w:rsidP="00E15B13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феврал</w:t>
      </w:r>
      <w:bookmarkStart w:id="0" w:name="_GoBack"/>
      <w:bookmarkEnd w:id="0"/>
      <w:r w:rsidR="009E6852">
        <w:rPr>
          <w:rStyle w:val="a6"/>
          <w:rFonts w:ascii="Times New Roman" w:hAnsi="Times New Roman" w:cs="Times New Roman"/>
          <w:sz w:val="36"/>
          <w:szCs w:val="36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255"/>
        <w:gridCol w:w="708"/>
        <w:gridCol w:w="4092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4E52F1" w:rsidRDefault="000A1A05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BC4F2F" w:rsidRPr="009E6852" w:rsidRDefault="001A2A84" w:rsidP="00E15B13">
            <w:pPr>
              <w:pStyle w:val="2"/>
              <w:outlineLvl w:val="1"/>
              <w:rPr>
                <w:sz w:val="28"/>
                <w:szCs w:val="28"/>
              </w:rPr>
            </w:pPr>
            <w:r w:rsidRPr="001A2A84">
              <w:rPr>
                <w:sz w:val="28"/>
                <w:szCs w:val="28"/>
              </w:rPr>
              <w:t>Код вопроса 0003.0009.0096.0684 - Строительство и реконструкция дорог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BC4F2F" w:rsidRPr="00E270D8" w:rsidRDefault="00BC4F2F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22" w:type="dxa"/>
          </w:tcPr>
          <w:p w:rsid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BC4F2F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BC4F2F" w:rsidRPr="00E270D8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1A2A84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A1A05"/>
    <w:rsid w:val="000D1C1D"/>
    <w:rsid w:val="000D6B2A"/>
    <w:rsid w:val="00152B7A"/>
    <w:rsid w:val="001A2A84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E6852"/>
    <w:rsid w:val="009F3E8D"/>
    <w:rsid w:val="00A57633"/>
    <w:rsid w:val="00AB2F47"/>
    <w:rsid w:val="00AC778B"/>
    <w:rsid w:val="00B67106"/>
    <w:rsid w:val="00BC4F2F"/>
    <w:rsid w:val="00BD6C0C"/>
    <w:rsid w:val="00C47447"/>
    <w:rsid w:val="00D22743"/>
    <w:rsid w:val="00D323D1"/>
    <w:rsid w:val="00D42EC1"/>
    <w:rsid w:val="00D82996"/>
    <w:rsid w:val="00DF5186"/>
    <w:rsid w:val="00E1519E"/>
    <w:rsid w:val="00E15B13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2025-02-28T06:01:00Z</dcterms:created>
  <dcterms:modified xsi:type="dcterms:W3CDTF">2025-02-28T06:01:00Z</dcterms:modified>
</cp:coreProperties>
</file>